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5D2F" w:rsidRDefault="007F4308" w:rsidP="002904BB">
      <w:pPr>
        <w:rPr>
          <w:noProof/>
          <w:color w:val="000000"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-93345</wp:posOffset>
                </wp:positionH>
                <wp:positionV relativeFrom="paragraph">
                  <wp:posOffset>107315</wp:posOffset>
                </wp:positionV>
                <wp:extent cx="5589270" cy="803910"/>
                <wp:effectExtent l="0" t="0" r="0" b="0"/>
                <wp:wrapNone/>
                <wp:docPr id="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892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8C5D2F" w:rsidRDefault="008C5D2F" w:rsidP="003174AA">
                            <w:pPr>
                              <w:tabs>
                                <w:tab w:val="left" w:pos="0"/>
                              </w:tabs>
                              <w:ind w:left="993"/>
                            </w:pPr>
                            <w:r w:rsidRPr="00E1158C">
                              <w:rPr>
                                <w:color w:val="000000"/>
                              </w:rPr>
                              <w:object w:dxaOrig="945" w:dyaOrig="1125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7.25pt;height:56.25pt" fillcolor="window">
                                  <v:imagedata r:id="rId7" o:title="" croptop="24093f" cropbottom="21018f" cropleft="20263f" cropright="26827f"/>
                                </v:shape>
                                <o:OLEObject Type="Embed" ProgID="Word.Picture.8" ShapeID="_x0000_i1026" DrawAspect="Content" ObjectID="_1785755629" r:id="rId8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-7.35pt;margin-top:8.45pt;width:440.1pt;height:63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" filled="f" stroked="f">
                <v:textbox>
                  <w:txbxContent>
                    <w:p w:rsidR="008C5D2F" w:rsidRDefault="008C5D2F" w:rsidP="003174AA">
                      <w:pPr>
                        <w:tabs>
                          <w:tab w:val="left" w:pos="0"/>
                        </w:tabs>
                        <w:ind w:left="993"/>
                      </w:pPr>
                      <w:r w:rsidRPr="00E1158C">
                        <w:rPr>
                          <w:color w:val="000000"/>
                        </w:rPr>
                        <w:object w:dxaOrig="944" w:dyaOrig="1125">
                          <v:shape id="_x0000_i1026" type="#_x0000_t75" style="width:47.25pt;height:56.25pt" fillcolor="window">
                            <v:imagedata r:id="rId9" o:title="" croptop="24093f" cropbottom="21018f" cropleft="20263f" cropright="26827f"/>
                          </v:shape>
                          <o:OLEObject Type="Embed" ProgID="Word.Picture.8" ShapeID="_x0000_i1026" DrawAspect="Content" ObjectID="_1768113718" r:id="rId10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:rsidR="008C5D2F" w:rsidRDefault="008C5D2F" w:rsidP="002904BB">
      <w:pPr>
        <w:rPr>
          <w:noProof/>
          <w:color w:val="000000"/>
          <w:sz w:val="24"/>
        </w:rPr>
      </w:pPr>
    </w:p>
    <w:p w:rsidR="008C5D2F" w:rsidRDefault="008C5D2F" w:rsidP="002904BB">
      <w:pPr>
        <w:rPr>
          <w:sz w:val="24"/>
        </w:rPr>
      </w:pPr>
    </w:p>
    <w:p w:rsidR="008C5D2F" w:rsidRDefault="008C5D2F" w:rsidP="002904BB">
      <w:pPr>
        <w:rPr>
          <w:sz w:val="24"/>
        </w:rPr>
      </w:pPr>
    </w:p>
    <w:p w:rsidR="008C5D2F" w:rsidRDefault="008C5D2F" w:rsidP="002904BB">
      <w:pPr>
        <w:rPr>
          <w:sz w:val="24"/>
        </w:rPr>
      </w:pPr>
    </w:p>
    <w:p w:rsidR="008C5D2F" w:rsidRDefault="008C5D2F" w:rsidP="002904BB">
      <w:pPr>
        <w:rPr>
          <w:noProof/>
          <w:color w:val="000000"/>
          <w:sz w:val="24"/>
        </w:rPr>
      </w:pPr>
    </w:p>
    <w:p w:rsidR="001A0264" w:rsidRPr="002A7B88" w:rsidRDefault="001A0264" w:rsidP="001A0264">
      <w:pPr>
        <w:rPr>
          <w:b/>
          <w:color w:val="000000"/>
          <w:sz w:val="32"/>
          <w:szCs w:val="32"/>
          <w:lang w:val="en-US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</w:t>
      </w:r>
      <w:r>
        <w:rPr>
          <w:b/>
          <w:color w:val="000000"/>
          <w:sz w:val="32"/>
          <w:szCs w:val="32"/>
          <w:lang w:val="en-US"/>
        </w:rPr>
        <w:t>50</w:t>
      </w:r>
    </w:p>
    <w:p w:rsidR="001A0264" w:rsidRPr="002F7E5C" w:rsidRDefault="001A0264" w:rsidP="001A0264">
      <w:pPr>
        <w:rPr>
          <w:b/>
          <w:color w:val="000000"/>
          <w:sz w:val="24"/>
        </w:rPr>
      </w:pPr>
    </w:p>
    <w:p w:rsidR="001A0264" w:rsidRDefault="00391426" w:rsidP="001A0264">
      <w:pPr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 xml:space="preserve">  </w:t>
      </w:r>
      <w:r w:rsidR="001A0264">
        <w:rPr>
          <w:b/>
          <w:color w:val="000000"/>
          <w:spacing w:val="60"/>
          <w:sz w:val="32"/>
        </w:rPr>
        <w:t>РЕШЕНИЕ</w:t>
      </w:r>
    </w:p>
    <w:p w:rsidR="001A0264" w:rsidRPr="00CD11CC" w:rsidRDefault="001A0264" w:rsidP="001A0264">
      <w:pPr>
        <w:rPr>
          <w:color w:val="000000"/>
          <w:spacing w:val="60"/>
          <w:sz w:val="24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1A0264" w:rsidRPr="003B4FF8" w:rsidTr="00425279">
        <w:tc>
          <w:tcPr>
            <w:tcW w:w="3436" w:type="dxa"/>
          </w:tcPr>
          <w:p w:rsidR="001A0264" w:rsidRPr="00470751" w:rsidRDefault="005236D2" w:rsidP="00941B50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22 августа</w:t>
            </w:r>
            <w:r w:rsidR="001A0264" w:rsidRPr="00470751">
              <w:rPr>
                <w:color w:val="000000"/>
                <w:szCs w:val="28"/>
              </w:rPr>
              <w:t xml:space="preserve"> 202</w:t>
            </w:r>
            <w:r w:rsidR="00941B50">
              <w:rPr>
                <w:color w:val="000000"/>
                <w:szCs w:val="28"/>
              </w:rPr>
              <w:t>4</w:t>
            </w:r>
            <w:r w:rsidR="001A0264" w:rsidRPr="00470751">
              <w:rPr>
                <w:color w:val="000000"/>
                <w:szCs w:val="28"/>
              </w:rPr>
              <w:t xml:space="preserve"> года</w:t>
            </w:r>
          </w:p>
        </w:tc>
        <w:tc>
          <w:tcPr>
            <w:tcW w:w="3107" w:type="dxa"/>
          </w:tcPr>
          <w:p w:rsidR="001A0264" w:rsidRDefault="001A0264" w:rsidP="00425279"/>
          <w:p w:rsidR="001A0264" w:rsidRDefault="001A0264" w:rsidP="00425279">
            <w:pPr>
              <w:rPr>
                <w:color w:val="000000"/>
              </w:rPr>
            </w:pPr>
            <w:r>
              <w:t>Санкт-Петербург</w:t>
            </w:r>
          </w:p>
          <w:p w:rsidR="001A0264" w:rsidRPr="003B4FF8" w:rsidRDefault="001A0264" w:rsidP="00425279">
            <w:pPr>
              <w:rPr>
                <w:b/>
                <w:color w:val="000000"/>
                <w:szCs w:val="28"/>
              </w:rPr>
            </w:pPr>
          </w:p>
        </w:tc>
        <w:tc>
          <w:tcPr>
            <w:tcW w:w="3368" w:type="dxa"/>
          </w:tcPr>
          <w:p w:rsidR="001A0264" w:rsidRDefault="00391426" w:rsidP="00425279">
            <w:pPr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 xml:space="preserve">            </w:t>
            </w:r>
            <w:r w:rsidR="001A0264" w:rsidRPr="003B4FF8">
              <w:rPr>
                <w:b/>
                <w:color w:val="000000"/>
                <w:szCs w:val="28"/>
              </w:rPr>
              <w:t xml:space="preserve">№ </w:t>
            </w:r>
            <w:r w:rsidR="005236D2">
              <w:rPr>
                <w:b/>
                <w:color w:val="000000"/>
                <w:szCs w:val="28"/>
              </w:rPr>
              <w:t>55</w:t>
            </w:r>
            <w:r w:rsidR="007539D6">
              <w:rPr>
                <w:b/>
                <w:color w:val="000000"/>
                <w:szCs w:val="28"/>
              </w:rPr>
              <w:t>-</w:t>
            </w:r>
            <w:r w:rsidR="005236D2">
              <w:rPr>
                <w:b/>
                <w:color w:val="000000"/>
                <w:szCs w:val="28"/>
              </w:rPr>
              <w:t>4</w:t>
            </w:r>
          </w:p>
          <w:p w:rsidR="001A0264" w:rsidRDefault="001A0264" w:rsidP="00425279">
            <w:pPr>
              <w:rPr>
                <w:b/>
                <w:color w:val="000000"/>
                <w:szCs w:val="28"/>
              </w:rPr>
            </w:pPr>
          </w:p>
          <w:p w:rsidR="001A0264" w:rsidRPr="003B4FF8" w:rsidRDefault="001A0264" w:rsidP="00425279">
            <w:pPr>
              <w:rPr>
                <w:b/>
                <w:color w:val="000000"/>
                <w:szCs w:val="28"/>
              </w:rPr>
            </w:pPr>
          </w:p>
        </w:tc>
      </w:tr>
    </w:tbl>
    <w:p w:rsidR="008C5D2F" w:rsidRDefault="008C5D2F" w:rsidP="00F571F7">
      <w:pPr>
        <w:jc w:val="both"/>
        <w:rPr>
          <w:b/>
          <w:szCs w:val="28"/>
        </w:rPr>
      </w:pPr>
    </w:p>
    <w:p w:rsidR="008C5D2F" w:rsidRDefault="008C5D2F" w:rsidP="00391426">
      <w:pPr>
        <w:tabs>
          <w:tab w:val="left" w:pos="1125"/>
          <w:tab w:val="center" w:pos="4677"/>
        </w:tabs>
        <w:rPr>
          <w:b/>
          <w:szCs w:val="28"/>
        </w:rPr>
      </w:pPr>
      <w:r>
        <w:rPr>
          <w:b/>
          <w:szCs w:val="28"/>
        </w:rPr>
        <w:t>О назначении председател</w:t>
      </w:r>
      <w:r w:rsidR="005236D2">
        <w:rPr>
          <w:b/>
          <w:szCs w:val="28"/>
        </w:rPr>
        <w:t>ей</w:t>
      </w:r>
      <w:r>
        <w:rPr>
          <w:b/>
          <w:szCs w:val="28"/>
        </w:rPr>
        <w:t xml:space="preserve"> участков</w:t>
      </w:r>
      <w:r w:rsidR="005236D2">
        <w:rPr>
          <w:b/>
          <w:szCs w:val="28"/>
        </w:rPr>
        <w:t xml:space="preserve">ых </w:t>
      </w:r>
      <w:r w:rsidR="00461442">
        <w:rPr>
          <w:b/>
          <w:szCs w:val="28"/>
        </w:rPr>
        <w:t>избирательн</w:t>
      </w:r>
      <w:r w:rsidR="005236D2">
        <w:rPr>
          <w:b/>
          <w:szCs w:val="28"/>
        </w:rPr>
        <w:t xml:space="preserve">ых </w:t>
      </w:r>
      <w:r w:rsidR="00AA4BA9">
        <w:rPr>
          <w:b/>
          <w:szCs w:val="28"/>
        </w:rPr>
        <w:t>комисси</w:t>
      </w:r>
      <w:r w:rsidR="005236D2">
        <w:rPr>
          <w:b/>
          <w:szCs w:val="28"/>
        </w:rPr>
        <w:t>й</w:t>
      </w:r>
      <w:r w:rsidR="00AA4BA9">
        <w:rPr>
          <w:b/>
          <w:szCs w:val="28"/>
        </w:rPr>
        <w:t xml:space="preserve"> </w:t>
      </w:r>
      <w:r w:rsidR="00391426">
        <w:rPr>
          <w:b/>
          <w:szCs w:val="28"/>
        </w:rPr>
        <w:t>избирательн</w:t>
      </w:r>
      <w:r w:rsidR="005236D2">
        <w:rPr>
          <w:b/>
          <w:szCs w:val="28"/>
        </w:rPr>
        <w:t>ых участков</w:t>
      </w:r>
      <w:r w:rsidR="00391426">
        <w:rPr>
          <w:b/>
          <w:szCs w:val="28"/>
        </w:rPr>
        <w:t xml:space="preserve"> </w:t>
      </w:r>
      <w:r w:rsidR="00AA4BA9">
        <w:rPr>
          <w:b/>
          <w:szCs w:val="28"/>
        </w:rPr>
        <w:t>№</w:t>
      </w:r>
      <w:r w:rsidR="005236D2">
        <w:rPr>
          <w:b/>
          <w:szCs w:val="28"/>
        </w:rPr>
        <w:t>№ 1457, 1459, 1463, 1465</w:t>
      </w:r>
    </w:p>
    <w:p w:rsidR="008C5D2F" w:rsidRPr="00391426" w:rsidRDefault="008C5D2F" w:rsidP="00FF76F7">
      <w:pPr>
        <w:tabs>
          <w:tab w:val="left" w:pos="1125"/>
          <w:tab w:val="center" w:pos="4677"/>
        </w:tabs>
        <w:jc w:val="left"/>
        <w:rPr>
          <w:sz w:val="32"/>
          <w:szCs w:val="32"/>
        </w:rPr>
      </w:pPr>
    </w:p>
    <w:p w:rsidR="008C5D2F" w:rsidRPr="00470751" w:rsidRDefault="008C5D2F" w:rsidP="00391426">
      <w:pPr>
        <w:tabs>
          <w:tab w:val="left" w:pos="1125"/>
          <w:tab w:val="center" w:pos="4677"/>
        </w:tabs>
        <w:spacing w:line="264" w:lineRule="auto"/>
        <w:ind w:firstLine="709"/>
        <w:jc w:val="both"/>
        <w:rPr>
          <w:szCs w:val="28"/>
        </w:rPr>
      </w:pPr>
      <w:r>
        <w:rPr>
          <w:szCs w:val="28"/>
        </w:rPr>
        <w:t xml:space="preserve">В соответствии с пунктом 7 статьи 28 </w:t>
      </w:r>
      <w:r w:rsidR="00391426">
        <w:t>Федерального</w:t>
      </w:r>
      <w:r w:rsidR="00391426">
        <w:rPr>
          <w:spacing w:val="57"/>
        </w:rPr>
        <w:t xml:space="preserve"> </w:t>
      </w:r>
      <w:r w:rsidR="00391426">
        <w:t>закона от 12 июня 2002 года №67-ФЗ «Об основных гарантиях избирательных прав и права на участие в референдуме граждан Российской Федерации»</w:t>
      </w:r>
      <w:r w:rsidR="00470751">
        <w:t xml:space="preserve">, </w:t>
      </w:r>
      <w:r w:rsidR="00470751" w:rsidRPr="00470751">
        <w:t>п</w:t>
      </w:r>
      <w:r w:rsidR="00470751">
        <w:t>унктом</w:t>
      </w:r>
      <w:r w:rsidR="00470751" w:rsidRPr="00470751">
        <w:t xml:space="preserve"> 2 статьи 3 </w:t>
      </w:r>
      <w:r w:rsidR="00470751" w:rsidRPr="00470751">
        <w:rPr>
          <w:spacing w:val="-1"/>
        </w:rPr>
        <w:t>Закона Санкт-Петербурга от 20 июля 2006 года №</w:t>
      </w:r>
      <w:r w:rsidR="00470751" w:rsidRPr="00470751">
        <w:rPr>
          <w:spacing w:val="-1"/>
          <w:sz w:val="8"/>
          <w:szCs w:val="8"/>
        </w:rPr>
        <w:t xml:space="preserve"> </w:t>
      </w:r>
      <w:r w:rsidR="00470751" w:rsidRPr="00470751">
        <w:rPr>
          <w:spacing w:val="-1"/>
        </w:rPr>
        <w:t xml:space="preserve">385-57 «О территориальных </w:t>
      </w:r>
      <w:r w:rsidR="00470751" w:rsidRPr="00470751">
        <w:t>избирательных комиссиях в Санкт-Петербурге»</w:t>
      </w:r>
      <w:r w:rsidRPr="00470751">
        <w:rPr>
          <w:szCs w:val="28"/>
        </w:rPr>
        <w:t xml:space="preserve"> Территориальная избирательная комиссия №</w:t>
      </w:r>
      <w:r w:rsidR="004E49EF" w:rsidRPr="004E49EF">
        <w:rPr>
          <w:sz w:val="8"/>
          <w:szCs w:val="8"/>
        </w:rPr>
        <w:t xml:space="preserve"> </w:t>
      </w:r>
      <w:r w:rsidR="00B424F2" w:rsidRPr="00470751">
        <w:rPr>
          <w:szCs w:val="28"/>
        </w:rPr>
        <w:t>50</w:t>
      </w:r>
    </w:p>
    <w:p w:rsidR="008C5D2F" w:rsidRPr="00391426" w:rsidRDefault="008C5D2F" w:rsidP="00FF76F7">
      <w:pPr>
        <w:tabs>
          <w:tab w:val="left" w:pos="1125"/>
          <w:tab w:val="center" w:pos="4677"/>
        </w:tabs>
        <w:ind w:firstLine="680"/>
        <w:jc w:val="both"/>
        <w:rPr>
          <w:sz w:val="8"/>
          <w:szCs w:val="8"/>
        </w:rPr>
      </w:pPr>
    </w:p>
    <w:p w:rsidR="008C5D2F" w:rsidRDefault="008C5D2F" w:rsidP="00FF76F7">
      <w:pPr>
        <w:tabs>
          <w:tab w:val="left" w:pos="1125"/>
          <w:tab w:val="center" w:pos="4677"/>
        </w:tabs>
        <w:jc w:val="left"/>
        <w:rPr>
          <w:szCs w:val="28"/>
        </w:rPr>
      </w:pPr>
      <w:r>
        <w:rPr>
          <w:b/>
          <w:i/>
          <w:szCs w:val="28"/>
        </w:rPr>
        <w:t>РЕШИЛА:</w:t>
      </w:r>
      <w:r>
        <w:rPr>
          <w:szCs w:val="28"/>
        </w:rPr>
        <w:t xml:space="preserve">  </w:t>
      </w:r>
    </w:p>
    <w:p w:rsidR="00391426" w:rsidRPr="00391426" w:rsidRDefault="00391426" w:rsidP="00FF76F7">
      <w:pPr>
        <w:tabs>
          <w:tab w:val="left" w:pos="1125"/>
          <w:tab w:val="center" w:pos="4677"/>
        </w:tabs>
        <w:jc w:val="left"/>
        <w:rPr>
          <w:sz w:val="8"/>
          <w:szCs w:val="8"/>
        </w:rPr>
      </w:pPr>
    </w:p>
    <w:p w:rsidR="008C5D2F" w:rsidRDefault="008C5D2F" w:rsidP="00391426">
      <w:pPr>
        <w:tabs>
          <w:tab w:val="left" w:pos="1125"/>
          <w:tab w:val="center" w:pos="4677"/>
        </w:tabs>
        <w:spacing w:line="264" w:lineRule="auto"/>
        <w:ind w:firstLine="709"/>
        <w:jc w:val="both"/>
        <w:rPr>
          <w:szCs w:val="28"/>
        </w:rPr>
      </w:pPr>
      <w:r>
        <w:rPr>
          <w:szCs w:val="28"/>
        </w:rPr>
        <w:t>1.</w:t>
      </w:r>
      <w:r w:rsidR="00391426">
        <w:rPr>
          <w:szCs w:val="28"/>
        </w:rPr>
        <w:t xml:space="preserve"> </w:t>
      </w:r>
      <w:r w:rsidR="00DC55A4">
        <w:rPr>
          <w:szCs w:val="28"/>
        </w:rPr>
        <w:t xml:space="preserve">Назначить </w:t>
      </w:r>
      <w:r w:rsidR="006E610C">
        <w:rPr>
          <w:szCs w:val="28"/>
        </w:rPr>
        <w:t>п</w:t>
      </w:r>
      <w:r w:rsidR="00DC55A4">
        <w:rPr>
          <w:szCs w:val="28"/>
        </w:rPr>
        <w:t>редседател</w:t>
      </w:r>
      <w:r w:rsidR="005236D2">
        <w:rPr>
          <w:szCs w:val="28"/>
        </w:rPr>
        <w:t>ями</w:t>
      </w:r>
      <w:r w:rsidR="0054249E">
        <w:rPr>
          <w:szCs w:val="28"/>
        </w:rPr>
        <w:t xml:space="preserve"> </w:t>
      </w:r>
      <w:r w:rsidR="00391426">
        <w:rPr>
          <w:szCs w:val="28"/>
        </w:rPr>
        <w:t>участков</w:t>
      </w:r>
      <w:r w:rsidR="005236D2">
        <w:rPr>
          <w:szCs w:val="28"/>
        </w:rPr>
        <w:t>ых</w:t>
      </w:r>
      <w:r w:rsidR="00391426">
        <w:rPr>
          <w:szCs w:val="28"/>
        </w:rPr>
        <w:t xml:space="preserve"> </w:t>
      </w:r>
      <w:r w:rsidR="007B6C38">
        <w:rPr>
          <w:szCs w:val="28"/>
        </w:rPr>
        <w:t>избирательн</w:t>
      </w:r>
      <w:r w:rsidR="005236D2">
        <w:rPr>
          <w:szCs w:val="28"/>
        </w:rPr>
        <w:t>ых</w:t>
      </w:r>
      <w:r w:rsidR="007B6C38">
        <w:rPr>
          <w:szCs w:val="28"/>
        </w:rPr>
        <w:t xml:space="preserve"> </w:t>
      </w:r>
      <w:r w:rsidR="00391426">
        <w:rPr>
          <w:szCs w:val="28"/>
        </w:rPr>
        <w:t>комисси</w:t>
      </w:r>
      <w:r w:rsidR="005236D2">
        <w:rPr>
          <w:szCs w:val="28"/>
        </w:rPr>
        <w:t>й</w:t>
      </w:r>
      <w:r w:rsidR="00391426">
        <w:rPr>
          <w:szCs w:val="28"/>
        </w:rPr>
        <w:t xml:space="preserve"> избирательн</w:t>
      </w:r>
      <w:r w:rsidR="005236D2">
        <w:rPr>
          <w:szCs w:val="28"/>
        </w:rPr>
        <w:t>ых</w:t>
      </w:r>
      <w:r w:rsidR="00391426">
        <w:rPr>
          <w:szCs w:val="28"/>
        </w:rPr>
        <w:t xml:space="preserve"> участк</w:t>
      </w:r>
      <w:r w:rsidR="005236D2">
        <w:rPr>
          <w:szCs w:val="28"/>
        </w:rPr>
        <w:t>ов</w:t>
      </w:r>
      <w:r w:rsidR="0054249E">
        <w:rPr>
          <w:szCs w:val="28"/>
        </w:rPr>
        <w:t xml:space="preserve"> </w:t>
      </w:r>
      <w:r w:rsidR="005236D2" w:rsidRPr="005236D2">
        <w:rPr>
          <w:szCs w:val="28"/>
        </w:rPr>
        <w:t>№№ 1457, 1459, 1463, 1465</w:t>
      </w:r>
      <w:r w:rsidR="005236D2">
        <w:rPr>
          <w:szCs w:val="28"/>
        </w:rPr>
        <w:t xml:space="preserve"> </w:t>
      </w:r>
      <w:r>
        <w:rPr>
          <w:szCs w:val="28"/>
        </w:rPr>
        <w:t>член</w:t>
      </w:r>
      <w:r w:rsidR="005236D2">
        <w:rPr>
          <w:szCs w:val="28"/>
        </w:rPr>
        <w:t>ов</w:t>
      </w:r>
      <w:r>
        <w:rPr>
          <w:szCs w:val="28"/>
        </w:rPr>
        <w:t xml:space="preserve"> комисси</w:t>
      </w:r>
      <w:r w:rsidR="005236D2">
        <w:rPr>
          <w:szCs w:val="28"/>
        </w:rPr>
        <w:t>й</w:t>
      </w:r>
      <w:r>
        <w:rPr>
          <w:szCs w:val="28"/>
        </w:rPr>
        <w:t xml:space="preserve"> с правом решающего голоса</w:t>
      </w:r>
      <w:r w:rsidR="001A0264">
        <w:rPr>
          <w:szCs w:val="28"/>
        </w:rPr>
        <w:t xml:space="preserve"> </w:t>
      </w:r>
      <w:r w:rsidR="005236D2" w:rsidRPr="005C64D2">
        <w:rPr>
          <w:szCs w:val="28"/>
        </w:rPr>
        <w:t>согласно приложению к настоящему решению</w:t>
      </w:r>
      <w:r w:rsidRPr="005C64D2">
        <w:rPr>
          <w:szCs w:val="28"/>
        </w:rPr>
        <w:t>.</w:t>
      </w:r>
    </w:p>
    <w:p w:rsidR="008C5D2F" w:rsidRDefault="008C5D2F" w:rsidP="00391426">
      <w:pPr>
        <w:pStyle w:val="a9"/>
        <w:tabs>
          <w:tab w:val="left" w:pos="1091"/>
        </w:tabs>
        <w:spacing w:line="264" w:lineRule="auto"/>
        <w:ind w:left="0" w:right="136" w:firstLine="709"/>
        <w:jc w:val="both"/>
        <w:rPr>
          <w:szCs w:val="28"/>
        </w:rPr>
      </w:pPr>
      <w:r>
        <w:rPr>
          <w:szCs w:val="28"/>
        </w:rPr>
        <w:t>2.</w:t>
      </w:r>
      <w:r w:rsidR="00391426">
        <w:rPr>
          <w:szCs w:val="28"/>
        </w:rPr>
        <w:t xml:space="preserve"> </w:t>
      </w:r>
      <w:r w:rsidRPr="00E75F20">
        <w:rPr>
          <w:szCs w:val="28"/>
        </w:rPr>
        <w:t>Разместить настоящее решение на сайте Территориальной избирательной комиссии №</w:t>
      </w:r>
      <w:r w:rsidR="004E49EF" w:rsidRPr="004E49EF">
        <w:rPr>
          <w:sz w:val="4"/>
          <w:szCs w:val="4"/>
        </w:rPr>
        <w:t xml:space="preserve"> </w:t>
      </w:r>
      <w:r w:rsidR="001A0264">
        <w:rPr>
          <w:szCs w:val="28"/>
        </w:rPr>
        <w:t>50</w:t>
      </w:r>
      <w:r w:rsidRPr="00E75F20">
        <w:rPr>
          <w:szCs w:val="28"/>
        </w:rPr>
        <w:t xml:space="preserve"> в информационно-телекоммуникационной сети</w:t>
      </w:r>
      <w:r w:rsidRPr="00E75F20">
        <w:rPr>
          <w:spacing w:val="-4"/>
          <w:szCs w:val="28"/>
        </w:rPr>
        <w:t xml:space="preserve"> </w:t>
      </w:r>
      <w:r w:rsidRPr="00E75F20">
        <w:rPr>
          <w:szCs w:val="28"/>
        </w:rPr>
        <w:t>Интернет.</w:t>
      </w:r>
    </w:p>
    <w:p w:rsidR="008C5D2F" w:rsidRPr="00483477" w:rsidRDefault="008C5D2F" w:rsidP="00391426">
      <w:pPr>
        <w:tabs>
          <w:tab w:val="num" w:pos="432"/>
        </w:tabs>
        <w:spacing w:line="264" w:lineRule="auto"/>
        <w:ind w:firstLine="709"/>
        <w:jc w:val="both"/>
        <w:rPr>
          <w:szCs w:val="28"/>
        </w:rPr>
      </w:pPr>
      <w:r>
        <w:rPr>
          <w:szCs w:val="28"/>
        </w:rPr>
        <w:t xml:space="preserve">3. Направить копию настоящего решения в </w:t>
      </w:r>
      <w:r w:rsidRPr="005E2846">
        <w:rPr>
          <w:szCs w:val="28"/>
        </w:rPr>
        <w:t>Санкт-Петербургск</w:t>
      </w:r>
      <w:r>
        <w:rPr>
          <w:szCs w:val="28"/>
        </w:rPr>
        <w:t>ую</w:t>
      </w:r>
      <w:r w:rsidRPr="005E2846">
        <w:rPr>
          <w:szCs w:val="28"/>
        </w:rPr>
        <w:t xml:space="preserve"> избирательн</w:t>
      </w:r>
      <w:r>
        <w:rPr>
          <w:szCs w:val="28"/>
        </w:rPr>
        <w:t>ую</w:t>
      </w:r>
      <w:r w:rsidRPr="005E2846">
        <w:rPr>
          <w:szCs w:val="28"/>
        </w:rPr>
        <w:t xml:space="preserve"> комисси</w:t>
      </w:r>
      <w:r>
        <w:rPr>
          <w:szCs w:val="28"/>
        </w:rPr>
        <w:t>ю.</w:t>
      </w:r>
    </w:p>
    <w:p w:rsidR="001A0264" w:rsidRPr="00C90B73" w:rsidRDefault="008C5D2F" w:rsidP="00391426">
      <w:pPr>
        <w:tabs>
          <w:tab w:val="left" w:pos="851"/>
          <w:tab w:val="left" w:pos="1365"/>
        </w:tabs>
        <w:spacing w:line="264" w:lineRule="auto"/>
        <w:ind w:firstLine="709"/>
        <w:jc w:val="both"/>
        <w:rPr>
          <w:szCs w:val="28"/>
        </w:rPr>
      </w:pPr>
      <w:r>
        <w:rPr>
          <w:szCs w:val="28"/>
        </w:rPr>
        <w:t>4.</w:t>
      </w:r>
      <w:r w:rsidR="001A0264" w:rsidRPr="001A0264">
        <w:rPr>
          <w:szCs w:val="28"/>
        </w:rPr>
        <w:t xml:space="preserve"> </w:t>
      </w:r>
      <w:r w:rsidR="001A0264" w:rsidRPr="00C90B73">
        <w:rPr>
          <w:szCs w:val="28"/>
        </w:rPr>
        <w:t>Контроль за исполнением настоящего решения возложить на секретаря Т</w:t>
      </w:r>
      <w:r w:rsidR="00391426">
        <w:rPr>
          <w:szCs w:val="28"/>
        </w:rPr>
        <w:t>ерриториальной избирательной комиссии</w:t>
      </w:r>
      <w:r w:rsidR="001A0264" w:rsidRPr="00C90B73">
        <w:rPr>
          <w:szCs w:val="28"/>
        </w:rPr>
        <w:t xml:space="preserve"> №</w:t>
      </w:r>
      <w:r w:rsidR="004E49EF" w:rsidRPr="004E49EF">
        <w:rPr>
          <w:sz w:val="8"/>
          <w:szCs w:val="8"/>
        </w:rPr>
        <w:t xml:space="preserve"> </w:t>
      </w:r>
      <w:r w:rsidR="001A0264">
        <w:rPr>
          <w:szCs w:val="28"/>
        </w:rPr>
        <w:t>50</w:t>
      </w:r>
      <w:r w:rsidR="001A0264" w:rsidRPr="00C90B73">
        <w:rPr>
          <w:szCs w:val="28"/>
        </w:rPr>
        <w:t xml:space="preserve"> </w:t>
      </w:r>
      <w:r w:rsidR="001A0264">
        <w:rPr>
          <w:szCs w:val="28"/>
        </w:rPr>
        <w:t>Гурына</w:t>
      </w:r>
      <w:r w:rsidR="001A0264" w:rsidRPr="00C90B73">
        <w:rPr>
          <w:szCs w:val="28"/>
        </w:rPr>
        <w:t xml:space="preserve"> </w:t>
      </w:r>
      <w:r w:rsidR="001A0264">
        <w:rPr>
          <w:szCs w:val="28"/>
        </w:rPr>
        <w:t>С</w:t>
      </w:r>
      <w:r w:rsidR="001A0264" w:rsidRPr="00C90B73">
        <w:rPr>
          <w:szCs w:val="28"/>
        </w:rPr>
        <w:t>.В.</w:t>
      </w:r>
    </w:p>
    <w:p w:rsidR="001A0264" w:rsidRDefault="001A0264" w:rsidP="001A0264">
      <w:pPr>
        <w:tabs>
          <w:tab w:val="left" w:pos="851"/>
          <w:tab w:val="left" w:pos="1365"/>
        </w:tabs>
        <w:spacing w:line="360" w:lineRule="auto"/>
        <w:jc w:val="left"/>
        <w:rPr>
          <w:szCs w:val="28"/>
        </w:rPr>
      </w:pPr>
    </w:p>
    <w:p w:rsidR="00391426" w:rsidRPr="00C90B73" w:rsidRDefault="00391426" w:rsidP="001A0264">
      <w:pPr>
        <w:tabs>
          <w:tab w:val="left" w:pos="851"/>
          <w:tab w:val="left" w:pos="1365"/>
        </w:tabs>
        <w:spacing w:line="360" w:lineRule="auto"/>
        <w:jc w:val="left"/>
        <w:rPr>
          <w:szCs w:val="28"/>
        </w:rPr>
      </w:pPr>
    </w:p>
    <w:p w:rsidR="001A0264" w:rsidRPr="00C90B73" w:rsidRDefault="001A0264" w:rsidP="001A0264">
      <w:pPr>
        <w:tabs>
          <w:tab w:val="left" w:pos="851"/>
          <w:tab w:val="left" w:pos="1365"/>
        </w:tabs>
        <w:jc w:val="left"/>
        <w:rPr>
          <w:szCs w:val="28"/>
        </w:rPr>
      </w:pPr>
      <w:bookmarkStart w:id="0" w:name="_Hlk74647214"/>
      <w:r w:rsidRPr="00C90B73">
        <w:rPr>
          <w:szCs w:val="28"/>
        </w:rPr>
        <w:t>Председатель Территориальной</w:t>
      </w:r>
    </w:p>
    <w:p w:rsidR="001A0264" w:rsidRPr="00C90B73" w:rsidRDefault="001A0264" w:rsidP="001A0264">
      <w:pPr>
        <w:tabs>
          <w:tab w:val="left" w:pos="851"/>
          <w:tab w:val="left" w:pos="1365"/>
        </w:tabs>
        <w:jc w:val="left"/>
        <w:rPr>
          <w:szCs w:val="28"/>
        </w:rPr>
      </w:pPr>
      <w:r>
        <w:rPr>
          <w:szCs w:val="28"/>
        </w:rPr>
        <w:t>и</w:t>
      </w:r>
      <w:r w:rsidRPr="00C90B73">
        <w:rPr>
          <w:szCs w:val="28"/>
        </w:rPr>
        <w:t xml:space="preserve">збирательной </w:t>
      </w:r>
      <w:r w:rsidR="004E49EF">
        <w:rPr>
          <w:szCs w:val="28"/>
        </w:rPr>
        <w:t xml:space="preserve"> </w:t>
      </w:r>
      <w:r w:rsidRPr="00C90B73">
        <w:rPr>
          <w:szCs w:val="28"/>
        </w:rPr>
        <w:t xml:space="preserve">комиссии </w:t>
      </w:r>
      <w:r w:rsidR="00B47960">
        <w:rPr>
          <w:szCs w:val="28"/>
        </w:rPr>
        <w:t xml:space="preserve"> </w:t>
      </w:r>
      <w:r w:rsidRPr="00C90B73">
        <w:rPr>
          <w:szCs w:val="28"/>
        </w:rPr>
        <w:t>№</w:t>
      </w:r>
      <w:r w:rsidR="004E49EF">
        <w:rPr>
          <w:szCs w:val="28"/>
        </w:rPr>
        <w:t xml:space="preserve"> </w:t>
      </w:r>
      <w:r>
        <w:rPr>
          <w:szCs w:val="28"/>
        </w:rPr>
        <w:t>50</w:t>
      </w:r>
      <w:r w:rsidRPr="00C90B73">
        <w:rPr>
          <w:szCs w:val="28"/>
        </w:rPr>
        <w:t xml:space="preserve">          </w:t>
      </w:r>
      <w:r>
        <w:rPr>
          <w:szCs w:val="28"/>
        </w:rPr>
        <w:t xml:space="preserve">         </w:t>
      </w:r>
      <w:r w:rsidRPr="00C90B73">
        <w:rPr>
          <w:szCs w:val="28"/>
        </w:rPr>
        <w:t xml:space="preserve">                   </w:t>
      </w:r>
      <w:r>
        <w:rPr>
          <w:szCs w:val="28"/>
        </w:rPr>
        <w:t xml:space="preserve">         </w:t>
      </w:r>
      <w:r w:rsidRPr="00C90B73">
        <w:rPr>
          <w:szCs w:val="28"/>
        </w:rPr>
        <w:t xml:space="preserve">     </w:t>
      </w:r>
      <w:r w:rsidR="005C64D2">
        <w:rPr>
          <w:szCs w:val="28"/>
        </w:rPr>
        <w:t>В.Е. Алексеев</w:t>
      </w:r>
      <w:r w:rsidRPr="00C90B73">
        <w:rPr>
          <w:szCs w:val="28"/>
        </w:rPr>
        <w:t xml:space="preserve"> </w:t>
      </w:r>
    </w:p>
    <w:p w:rsidR="001A0264" w:rsidRDefault="001A0264" w:rsidP="001A0264">
      <w:pPr>
        <w:tabs>
          <w:tab w:val="left" w:pos="851"/>
          <w:tab w:val="left" w:pos="1365"/>
        </w:tabs>
        <w:jc w:val="left"/>
        <w:rPr>
          <w:szCs w:val="28"/>
        </w:rPr>
      </w:pPr>
    </w:p>
    <w:p w:rsidR="00391426" w:rsidRPr="00391426" w:rsidRDefault="00391426" w:rsidP="001A0264">
      <w:pPr>
        <w:tabs>
          <w:tab w:val="left" w:pos="851"/>
          <w:tab w:val="left" w:pos="1365"/>
        </w:tabs>
        <w:jc w:val="left"/>
        <w:rPr>
          <w:sz w:val="24"/>
        </w:rPr>
      </w:pPr>
    </w:p>
    <w:p w:rsidR="001A0264" w:rsidRPr="00C90B73" w:rsidRDefault="001A0264" w:rsidP="001A0264">
      <w:pPr>
        <w:tabs>
          <w:tab w:val="left" w:pos="851"/>
          <w:tab w:val="left" w:pos="1365"/>
        </w:tabs>
        <w:jc w:val="left"/>
        <w:rPr>
          <w:szCs w:val="28"/>
        </w:rPr>
      </w:pPr>
      <w:r w:rsidRPr="00C90B73">
        <w:rPr>
          <w:szCs w:val="28"/>
        </w:rPr>
        <w:t>Секретарь</w:t>
      </w:r>
      <w:r w:rsidR="00673C84">
        <w:rPr>
          <w:szCs w:val="28"/>
        </w:rPr>
        <w:t xml:space="preserve"> </w:t>
      </w:r>
      <w:r w:rsidRPr="00C90B73">
        <w:rPr>
          <w:szCs w:val="28"/>
        </w:rPr>
        <w:t xml:space="preserve"> Территориальной </w:t>
      </w:r>
    </w:p>
    <w:p w:rsidR="005C64D2" w:rsidRDefault="004E49EF" w:rsidP="00F010C4">
      <w:pPr>
        <w:tabs>
          <w:tab w:val="left" w:pos="851"/>
          <w:tab w:val="left" w:pos="1365"/>
          <w:tab w:val="left" w:pos="7513"/>
        </w:tabs>
        <w:jc w:val="left"/>
        <w:rPr>
          <w:szCs w:val="28"/>
        </w:rPr>
      </w:pPr>
      <w:r>
        <w:rPr>
          <w:szCs w:val="28"/>
        </w:rPr>
        <w:t>и</w:t>
      </w:r>
      <w:r w:rsidR="001A0264" w:rsidRPr="00C90B73">
        <w:rPr>
          <w:szCs w:val="28"/>
        </w:rPr>
        <w:t>збирательной</w:t>
      </w:r>
      <w:r>
        <w:rPr>
          <w:szCs w:val="28"/>
        </w:rPr>
        <w:t xml:space="preserve"> </w:t>
      </w:r>
      <w:r w:rsidR="001A0264" w:rsidRPr="00C90B73">
        <w:rPr>
          <w:szCs w:val="28"/>
        </w:rPr>
        <w:t xml:space="preserve"> комисс</w:t>
      </w:r>
      <w:r w:rsidR="001A0264">
        <w:rPr>
          <w:szCs w:val="28"/>
        </w:rPr>
        <w:t xml:space="preserve">ии </w:t>
      </w:r>
      <w:r w:rsidR="00B47960">
        <w:rPr>
          <w:szCs w:val="28"/>
        </w:rPr>
        <w:t xml:space="preserve"> </w:t>
      </w:r>
      <w:r w:rsidR="001A0264">
        <w:rPr>
          <w:szCs w:val="28"/>
        </w:rPr>
        <w:t>№</w:t>
      </w:r>
      <w:r>
        <w:rPr>
          <w:szCs w:val="28"/>
        </w:rPr>
        <w:t xml:space="preserve"> </w:t>
      </w:r>
      <w:r w:rsidR="001A0264">
        <w:rPr>
          <w:szCs w:val="28"/>
        </w:rPr>
        <w:t xml:space="preserve">50  </w:t>
      </w:r>
      <w:r w:rsidR="001A0264" w:rsidRPr="00C90B73">
        <w:rPr>
          <w:szCs w:val="28"/>
        </w:rPr>
        <w:t xml:space="preserve">                                     </w:t>
      </w:r>
      <w:r w:rsidR="001A0264">
        <w:rPr>
          <w:szCs w:val="28"/>
        </w:rPr>
        <w:t xml:space="preserve">      </w:t>
      </w:r>
      <w:r w:rsidR="001A0264" w:rsidRPr="00C90B73">
        <w:rPr>
          <w:szCs w:val="28"/>
        </w:rPr>
        <w:t xml:space="preserve">   </w:t>
      </w:r>
      <w:r w:rsidR="001A0264">
        <w:rPr>
          <w:szCs w:val="28"/>
        </w:rPr>
        <w:t xml:space="preserve">   </w:t>
      </w:r>
      <w:r w:rsidR="001A0264" w:rsidRPr="00C90B73">
        <w:rPr>
          <w:szCs w:val="28"/>
        </w:rPr>
        <w:t xml:space="preserve"> </w:t>
      </w:r>
      <w:r w:rsidR="001A0264">
        <w:rPr>
          <w:szCs w:val="28"/>
        </w:rPr>
        <w:t>С</w:t>
      </w:r>
      <w:r w:rsidR="001A0264" w:rsidRPr="00C90B73">
        <w:rPr>
          <w:szCs w:val="28"/>
        </w:rPr>
        <w:t xml:space="preserve">.В. </w:t>
      </w:r>
      <w:r w:rsidR="001A0264">
        <w:rPr>
          <w:szCs w:val="28"/>
        </w:rPr>
        <w:t>Гурын</w:t>
      </w:r>
      <w:bookmarkEnd w:id="0"/>
    </w:p>
    <w:p w:rsidR="005C64D2" w:rsidRDefault="005C64D2">
      <w:pPr>
        <w:jc w:val="left"/>
        <w:rPr>
          <w:bCs/>
          <w:sz w:val="24"/>
        </w:rPr>
      </w:pPr>
      <w:r>
        <w:rPr>
          <w:bCs/>
          <w:sz w:val="24"/>
        </w:rPr>
        <w:br w:type="page"/>
      </w:r>
    </w:p>
    <w:p w:rsidR="005C64D2" w:rsidRPr="00083847" w:rsidRDefault="005C64D2" w:rsidP="005C64D2">
      <w:pPr>
        <w:autoSpaceDE w:val="0"/>
        <w:autoSpaceDN w:val="0"/>
        <w:adjustRightInd w:val="0"/>
        <w:ind w:left="5387"/>
        <w:rPr>
          <w:sz w:val="24"/>
        </w:rPr>
      </w:pPr>
      <w:r w:rsidRPr="00083847">
        <w:rPr>
          <w:sz w:val="24"/>
        </w:rPr>
        <w:t xml:space="preserve">Приложение </w:t>
      </w:r>
    </w:p>
    <w:p w:rsidR="005C64D2" w:rsidRPr="00083847" w:rsidRDefault="005C64D2" w:rsidP="005C64D2">
      <w:pPr>
        <w:autoSpaceDE w:val="0"/>
        <w:autoSpaceDN w:val="0"/>
        <w:adjustRightInd w:val="0"/>
        <w:ind w:left="5387"/>
        <w:rPr>
          <w:sz w:val="24"/>
        </w:rPr>
      </w:pPr>
      <w:r w:rsidRPr="00083847">
        <w:rPr>
          <w:sz w:val="24"/>
        </w:rPr>
        <w:t>к решению Территориальной избирательной комиссии №</w:t>
      </w:r>
      <w:r w:rsidRPr="00083847">
        <w:rPr>
          <w:sz w:val="8"/>
          <w:szCs w:val="8"/>
          <w:lang w:val="en-US"/>
        </w:rPr>
        <w:t> </w:t>
      </w:r>
      <w:r w:rsidRPr="00083847">
        <w:rPr>
          <w:sz w:val="24"/>
        </w:rPr>
        <w:t>50</w:t>
      </w:r>
    </w:p>
    <w:p w:rsidR="005C64D2" w:rsidRDefault="005C64D2" w:rsidP="005C64D2">
      <w:pPr>
        <w:autoSpaceDE w:val="0"/>
        <w:autoSpaceDN w:val="0"/>
        <w:adjustRightInd w:val="0"/>
        <w:ind w:left="5387"/>
        <w:rPr>
          <w:sz w:val="24"/>
        </w:rPr>
      </w:pPr>
      <w:r w:rsidRPr="00083847">
        <w:rPr>
          <w:sz w:val="24"/>
        </w:rPr>
        <w:t>от</w:t>
      </w:r>
      <w:r w:rsidRPr="00083847">
        <w:rPr>
          <w:sz w:val="24"/>
          <w:lang w:val="en-US"/>
        </w:rPr>
        <w:t> </w:t>
      </w:r>
      <w:r>
        <w:rPr>
          <w:sz w:val="24"/>
        </w:rPr>
        <w:t>22</w:t>
      </w:r>
      <w:r w:rsidRPr="00083847">
        <w:rPr>
          <w:sz w:val="24"/>
        </w:rPr>
        <w:t xml:space="preserve"> </w:t>
      </w:r>
      <w:r>
        <w:rPr>
          <w:sz w:val="24"/>
        </w:rPr>
        <w:t>августа</w:t>
      </w:r>
      <w:r w:rsidRPr="00083847">
        <w:rPr>
          <w:sz w:val="24"/>
        </w:rPr>
        <w:t xml:space="preserve"> 202</w:t>
      </w:r>
      <w:r>
        <w:rPr>
          <w:sz w:val="24"/>
        </w:rPr>
        <w:t>4</w:t>
      </w:r>
      <w:r w:rsidRPr="00083847">
        <w:rPr>
          <w:sz w:val="24"/>
        </w:rPr>
        <w:t xml:space="preserve"> года № </w:t>
      </w:r>
      <w:r>
        <w:rPr>
          <w:sz w:val="24"/>
        </w:rPr>
        <w:t>55</w:t>
      </w:r>
      <w:r w:rsidRPr="00083847">
        <w:rPr>
          <w:sz w:val="24"/>
        </w:rPr>
        <w:t>-</w:t>
      </w:r>
      <w:r>
        <w:rPr>
          <w:sz w:val="24"/>
        </w:rPr>
        <w:t>4</w:t>
      </w:r>
    </w:p>
    <w:p w:rsidR="005C64D2" w:rsidRDefault="005C64D2" w:rsidP="005C64D2">
      <w:pPr>
        <w:autoSpaceDE w:val="0"/>
        <w:autoSpaceDN w:val="0"/>
        <w:adjustRightInd w:val="0"/>
        <w:ind w:left="5387"/>
        <w:rPr>
          <w:sz w:val="24"/>
        </w:rPr>
      </w:pPr>
    </w:p>
    <w:p w:rsidR="005C64D2" w:rsidRDefault="005C64D2" w:rsidP="005C64D2">
      <w:pPr>
        <w:autoSpaceDE w:val="0"/>
        <w:autoSpaceDN w:val="0"/>
        <w:adjustRightInd w:val="0"/>
        <w:ind w:left="5387"/>
        <w:rPr>
          <w:sz w:val="24"/>
        </w:rPr>
      </w:pPr>
    </w:p>
    <w:tbl>
      <w:tblPr>
        <w:tblW w:w="796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7"/>
        <w:gridCol w:w="5835"/>
        <w:gridCol w:w="1276"/>
      </w:tblGrid>
      <w:tr w:rsidR="005C64D2" w:rsidRPr="005C64D2" w:rsidTr="005C64D2">
        <w:trPr>
          <w:cantSplit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4D2" w:rsidRPr="005C64D2" w:rsidRDefault="005C64D2" w:rsidP="005C64D2">
            <w:pPr>
              <w:rPr>
                <w:szCs w:val="28"/>
                <w:lang w:eastAsia="en-US"/>
              </w:rPr>
            </w:pPr>
            <w:bookmarkStart w:id="1" w:name="_GoBack"/>
            <w:bookmarkEnd w:id="1"/>
            <w:r w:rsidRPr="005C64D2">
              <w:rPr>
                <w:szCs w:val="28"/>
              </w:rPr>
              <w:t>№ п</w:t>
            </w:r>
            <w:r w:rsidRPr="005C64D2">
              <w:rPr>
                <w:szCs w:val="28"/>
                <w:lang w:val="en-US"/>
              </w:rPr>
              <w:t>/</w:t>
            </w:r>
            <w:r w:rsidRPr="005C64D2">
              <w:rPr>
                <w:szCs w:val="28"/>
              </w:rPr>
              <w:t>п</w:t>
            </w:r>
          </w:p>
        </w:tc>
        <w:tc>
          <w:tcPr>
            <w:tcW w:w="5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4D2" w:rsidRPr="005C64D2" w:rsidRDefault="005C64D2" w:rsidP="005C64D2">
            <w:pPr>
              <w:rPr>
                <w:szCs w:val="28"/>
                <w:lang w:eastAsia="en-US"/>
              </w:rPr>
            </w:pPr>
            <w:r w:rsidRPr="005C64D2">
              <w:rPr>
                <w:szCs w:val="28"/>
              </w:rPr>
              <w:t>Фамилия, имя, отчество члена участковой избирательной комиссии с правом решающего голоса</w:t>
            </w:r>
            <w:r w:rsidRPr="005C64D2">
              <w:rPr>
                <w:szCs w:val="28"/>
              </w:rPr>
              <w:t>, назначаемого председателем.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4D2" w:rsidRPr="005C64D2" w:rsidRDefault="005C64D2" w:rsidP="005C64D2">
            <w:pPr>
              <w:rPr>
                <w:szCs w:val="28"/>
              </w:rPr>
            </w:pPr>
            <w:r w:rsidRPr="005C64D2">
              <w:rPr>
                <w:szCs w:val="28"/>
              </w:rPr>
              <w:t>№ УИК</w:t>
            </w:r>
          </w:p>
        </w:tc>
      </w:tr>
      <w:tr w:rsidR="005C64D2" w:rsidRPr="005C64D2" w:rsidTr="005C64D2">
        <w:trPr>
          <w:cantSplit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4D2" w:rsidRPr="005C64D2" w:rsidRDefault="005C64D2" w:rsidP="005C64D2">
            <w:pPr>
              <w:rPr>
                <w:szCs w:val="28"/>
              </w:rPr>
            </w:pPr>
            <w:r w:rsidRPr="005C64D2">
              <w:rPr>
                <w:szCs w:val="28"/>
              </w:rPr>
              <w:t>1</w:t>
            </w:r>
          </w:p>
        </w:tc>
        <w:tc>
          <w:tcPr>
            <w:tcW w:w="5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4D2" w:rsidRPr="005C64D2" w:rsidRDefault="005C64D2" w:rsidP="005C64D2">
            <w:pPr>
              <w:rPr>
                <w:szCs w:val="28"/>
              </w:rPr>
            </w:pPr>
            <w:r w:rsidRPr="005C64D2">
              <w:rPr>
                <w:szCs w:val="28"/>
              </w:rPr>
              <w:t>Широкова Анна Алексеевна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4D2" w:rsidRPr="005C64D2" w:rsidRDefault="005C64D2" w:rsidP="005C64D2">
            <w:pPr>
              <w:rPr>
                <w:szCs w:val="28"/>
              </w:rPr>
            </w:pPr>
            <w:r w:rsidRPr="005C64D2">
              <w:rPr>
                <w:szCs w:val="28"/>
              </w:rPr>
              <w:t>1457</w:t>
            </w:r>
          </w:p>
        </w:tc>
      </w:tr>
      <w:tr w:rsidR="005C64D2" w:rsidRPr="005C64D2" w:rsidTr="005C64D2">
        <w:trPr>
          <w:cantSplit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4D2" w:rsidRPr="005C64D2" w:rsidRDefault="005C64D2" w:rsidP="005C64D2">
            <w:pPr>
              <w:rPr>
                <w:szCs w:val="28"/>
              </w:rPr>
            </w:pPr>
            <w:r w:rsidRPr="005C64D2">
              <w:rPr>
                <w:szCs w:val="28"/>
              </w:rPr>
              <w:t>2</w:t>
            </w:r>
          </w:p>
        </w:tc>
        <w:tc>
          <w:tcPr>
            <w:tcW w:w="5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4D2" w:rsidRPr="005C64D2" w:rsidRDefault="005C64D2" w:rsidP="005C64D2">
            <w:pPr>
              <w:rPr>
                <w:szCs w:val="28"/>
              </w:rPr>
            </w:pPr>
            <w:r w:rsidRPr="005C64D2">
              <w:rPr>
                <w:szCs w:val="28"/>
              </w:rPr>
              <w:t>Ионова Татьяна Владимировна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4D2" w:rsidRPr="005C64D2" w:rsidRDefault="005C64D2" w:rsidP="005C64D2">
            <w:pPr>
              <w:rPr>
                <w:szCs w:val="28"/>
              </w:rPr>
            </w:pPr>
            <w:r w:rsidRPr="005C64D2">
              <w:rPr>
                <w:szCs w:val="28"/>
              </w:rPr>
              <w:t>1459</w:t>
            </w:r>
          </w:p>
        </w:tc>
      </w:tr>
      <w:tr w:rsidR="005C64D2" w:rsidRPr="005C64D2" w:rsidTr="005C64D2">
        <w:trPr>
          <w:cantSplit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4D2" w:rsidRPr="005C64D2" w:rsidRDefault="005C64D2" w:rsidP="005C64D2">
            <w:pPr>
              <w:rPr>
                <w:szCs w:val="28"/>
              </w:rPr>
            </w:pPr>
            <w:r w:rsidRPr="005C64D2">
              <w:rPr>
                <w:szCs w:val="28"/>
              </w:rPr>
              <w:t>3</w:t>
            </w:r>
          </w:p>
        </w:tc>
        <w:tc>
          <w:tcPr>
            <w:tcW w:w="5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4D2" w:rsidRPr="005C64D2" w:rsidRDefault="005C64D2" w:rsidP="005C64D2">
            <w:pPr>
              <w:rPr>
                <w:szCs w:val="28"/>
              </w:rPr>
            </w:pPr>
            <w:r w:rsidRPr="005C64D2">
              <w:rPr>
                <w:szCs w:val="28"/>
              </w:rPr>
              <w:t>Абрамова Ольга Анатольевна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4D2" w:rsidRPr="005C64D2" w:rsidRDefault="005C64D2" w:rsidP="005C64D2">
            <w:pPr>
              <w:rPr>
                <w:szCs w:val="28"/>
              </w:rPr>
            </w:pPr>
            <w:r w:rsidRPr="005C64D2">
              <w:rPr>
                <w:szCs w:val="28"/>
              </w:rPr>
              <w:t>1463</w:t>
            </w:r>
          </w:p>
        </w:tc>
      </w:tr>
      <w:tr w:rsidR="005C64D2" w:rsidRPr="005C64D2" w:rsidTr="005C64D2">
        <w:trPr>
          <w:cantSplit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4D2" w:rsidRPr="005C64D2" w:rsidRDefault="005C64D2" w:rsidP="005C64D2">
            <w:pPr>
              <w:rPr>
                <w:szCs w:val="28"/>
              </w:rPr>
            </w:pPr>
            <w:r w:rsidRPr="005C64D2">
              <w:rPr>
                <w:szCs w:val="28"/>
              </w:rPr>
              <w:t>4</w:t>
            </w:r>
          </w:p>
        </w:tc>
        <w:tc>
          <w:tcPr>
            <w:tcW w:w="5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4D2" w:rsidRPr="005C64D2" w:rsidRDefault="005C64D2" w:rsidP="005C64D2">
            <w:pPr>
              <w:rPr>
                <w:szCs w:val="28"/>
              </w:rPr>
            </w:pPr>
            <w:r w:rsidRPr="005C64D2">
              <w:rPr>
                <w:szCs w:val="28"/>
              </w:rPr>
              <w:t>Бондарь Александра Романовна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4D2" w:rsidRPr="005C64D2" w:rsidRDefault="005C64D2" w:rsidP="005C64D2">
            <w:pPr>
              <w:rPr>
                <w:szCs w:val="28"/>
              </w:rPr>
            </w:pPr>
            <w:r w:rsidRPr="005C64D2">
              <w:rPr>
                <w:szCs w:val="28"/>
              </w:rPr>
              <w:t>1465</w:t>
            </w:r>
          </w:p>
        </w:tc>
      </w:tr>
    </w:tbl>
    <w:p w:rsidR="005C64D2" w:rsidRDefault="005C64D2" w:rsidP="005C64D2">
      <w:pPr>
        <w:autoSpaceDE w:val="0"/>
        <w:autoSpaceDN w:val="0"/>
        <w:adjustRightInd w:val="0"/>
        <w:ind w:left="5387"/>
        <w:rPr>
          <w:sz w:val="24"/>
        </w:rPr>
      </w:pPr>
    </w:p>
    <w:p w:rsidR="005C64D2" w:rsidRPr="00083847" w:rsidRDefault="005C64D2" w:rsidP="005C64D2">
      <w:pPr>
        <w:autoSpaceDE w:val="0"/>
        <w:autoSpaceDN w:val="0"/>
        <w:adjustRightInd w:val="0"/>
        <w:ind w:left="5387"/>
        <w:rPr>
          <w:sz w:val="24"/>
        </w:rPr>
      </w:pPr>
    </w:p>
    <w:p w:rsidR="008C5D2F" w:rsidRDefault="008C5D2F" w:rsidP="00F010C4">
      <w:pPr>
        <w:tabs>
          <w:tab w:val="left" w:pos="851"/>
          <w:tab w:val="left" w:pos="1365"/>
          <w:tab w:val="left" w:pos="7513"/>
        </w:tabs>
        <w:jc w:val="left"/>
        <w:rPr>
          <w:bCs/>
          <w:sz w:val="24"/>
        </w:rPr>
      </w:pPr>
    </w:p>
    <w:p w:rsidR="005C64D2" w:rsidRDefault="005C64D2" w:rsidP="00F010C4">
      <w:pPr>
        <w:tabs>
          <w:tab w:val="left" w:pos="851"/>
          <w:tab w:val="left" w:pos="1365"/>
          <w:tab w:val="left" w:pos="7513"/>
        </w:tabs>
        <w:jc w:val="left"/>
        <w:rPr>
          <w:bCs/>
          <w:sz w:val="24"/>
        </w:rPr>
      </w:pPr>
    </w:p>
    <w:p w:rsidR="005C64D2" w:rsidRDefault="005C64D2" w:rsidP="00F010C4">
      <w:pPr>
        <w:tabs>
          <w:tab w:val="left" w:pos="851"/>
          <w:tab w:val="left" w:pos="1365"/>
          <w:tab w:val="left" w:pos="7513"/>
        </w:tabs>
        <w:jc w:val="left"/>
        <w:rPr>
          <w:bCs/>
          <w:sz w:val="24"/>
        </w:rPr>
      </w:pPr>
    </w:p>
    <w:sectPr w:rsidR="005C64D2" w:rsidSect="00C90B73">
      <w:pgSz w:w="11906" w:h="16838"/>
      <w:pgMar w:top="1134" w:right="850" w:bottom="1134" w:left="1701" w:header="737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3911" w:rsidRDefault="00B93911" w:rsidP="008A42CE">
      <w:r>
        <w:separator/>
      </w:r>
    </w:p>
  </w:endnote>
  <w:endnote w:type="continuationSeparator" w:id="0">
    <w:p w:rsidR="00B93911" w:rsidRDefault="00B93911" w:rsidP="008A42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3911" w:rsidRDefault="00B93911" w:rsidP="008A42CE">
      <w:r>
        <w:separator/>
      </w:r>
    </w:p>
  </w:footnote>
  <w:footnote w:type="continuationSeparator" w:id="0">
    <w:p w:rsidR="00B93911" w:rsidRDefault="00B93911" w:rsidP="008A42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CA628A"/>
    <w:multiLevelType w:val="hybridMultilevel"/>
    <w:tmpl w:val="3FD428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591D71F7"/>
    <w:multiLevelType w:val="hybridMultilevel"/>
    <w:tmpl w:val="02524834"/>
    <w:lvl w:ilvl="0" w:tplc="F1CA5A6A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790D4D46"/>
    <w:multiLevelType w:val="hybridMultilevel"/>
    <w:tmpl w:val="B622B440"/>
    <w:lvl w:ilvl="0" w:tplc="6422C47E">
      <w:start w:val="1"/>
      <w:numFmt w:val="decimal"/>
      <w:lvlText w:val="%1."/>
      <w:lvlJc w:val="left"/>
      <w:pPr>
        <w:ind w:left="185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7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9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1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73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5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7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9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16" w:hanging="180"/>
      </w:pPr>
      <w:rPr>
        <w:rFonts w:cs="Times New Roman"/>
      </w:r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8B7"/>
    <w:rsid w:val="00011D22"/>
    <w:rsid w:val="00022A37"/>
    <w:rsid w:val="00032AE4"/>
    <w:rsid w:val="00042EB0"/>
    <w:rsid w:val="00050562"/>
    <w:rsid w:val="00050AD4"/>
    <w:rsid w:val="00051561"/>
    <w:rsid w:val="000537D1"/>
    <w:rsid w:val="00070BAB"/>
    <w:rsid w:val="00075471"/>
    <w:rsid w:val="00081918"/>
    <w:rsid w:val="0008218A"/>
    <w:rsid w:val="000868C2"/>
    <w:rsid w:val="0009549C"/>
    <w:rsid w:val="000A1836"/>
    <w:rsid w:val="000B63D0"/>
    <w:rsid w:val="000C3F5C"/>
    <w:rsid w:val="000C4183"/>
    <w:rsid w:val="000C6963"/>
    <w:rsid w:val="000E5015"/>
    <w:rsid w:val="00100DF9"/>
    <w:rsid w:val="0010552F"/>
    <w:rsid w:val="001059BF"/>
    <w:rsid w:val="00121359"/>
    <w:rsid w:val="001256FB"/>
    <w:rsid w:val="0013447F"/>
    <w:rsid w:val="00143058"/>
    <w:rsid w:val="001557E1"/>
    <w:rsid w:val="001570DC"/>
    <w:rsid w:val="001625F9"/>
    <w:rsid w:val="001638B7"/>
    <w:rsid w:val="00166458"/>
    <w:rsid w:val="00173161"/>
    <w:rsid w:val="00173738"/>
    <w:rsid w:val="00192D84"/>
    <w:rsid w:val="001A0264"/>
    <w:rsid w:val="001A336E"/>
    <w:rsid w:val="001A5153"/>
    <w:rsid w:val="001A7E8A"/>
    <w:rsid w:val="001B35D3"/>
    <w:rsid w:val="001D5CD6"/>
    <w:rsid w:val="001E75B4"/>
    <w:rsid w:val="0021300D"/>
    <w:rsid w:val="00213BD0"/>
    <w:rsid w:val="002156BE"/>
    <w:rsid w:val="00221841"/>
    <w:rsid w:val="00222DEB"/>
    <w:rsid w:val="00244F25"/>
    <w:rsid w:val="0028522A"/>
    <w:rsid w:val="002904BB"/>
    <w:rsid w:val="002C1AAD"/>
    <w:rsid w:val="002C24E5"/>
    <w:rsid w:val="002C59FD"/>
    <w:rsid w:val="002C77E7"/>
    <w:rsid w:val="002D5135"/>
    <w:rsid w:val="002F0760"/>
    <w:rsid w:val="002F24D0"/>
    <w:rsid w:val="002F7E5C"/>
    <w:rsid w:val="003047C1"/>
    <w:rsid w:val="003174AA"/>
    <w:rsid w:val="00325784"/>
    <w:rsid w:val="00332E93"/>
    <w:rsid w:val="0038700B"/>
    <w:rsid w:val="00391426"/>
    <w:rsid w:val="003B4FF8"/>
    <w:rsid w:val="003D4E19"/>
    <w:rsid w:val="00400BB7"/>
    <w:rsid w:val="004200BE"/>
    <w:rsid w:val="00437A31"/>
    <w:rsid w:val="00443B11"/>
    <w:rsid w:val="00455D6C"/>
    <w:rsid w:val="00461442"/>
    <w:rsid w:val="00464B95"/>
    <w:rsid w:val="00470751"/>
    <w:rsid w:val="00472F1F"/>
    <w:rsid w:val="00483477"/>
    <w:rsid w:val="004834EE"/>
    <w:rsid w:val="0048652F"/>
    <w:rsid w:val="004C6B40"/>
    <w:rsid w:val="004D03C4"/>
    <w:rsid w:val="004D06B6"/>
    <w:rsid w:val="004E00B0"/>
    <w:rsid w:val="004E4640"/>
    <w:rsid w:val="004E49EF"/>
    <w:rsid w:val="004F405E"/>
    <w:rsid w:val="0050663E"/>
    <w:rsid w:val="005142FB"/>
    <w:rsid w:val="005236D2"/>
    <w:rsid w:val="0054249E"/>
    <w:rsid w:val="005715AA"/>
    <w:rsid w:val="005A62CA"/>
    <w:rsid w:val="005A731E"/>
    <w:rsid w:val="005C0001"/>
    <w:rsid w:val="005C64D2"/>
    <w:rsid w:val="005E2846"/>
    <w:rsid w:val="0061728C"/>
    <w:rsid w:val="00632259"/>
    <w:rsid w:val="006356D5"/>
    <w:rsid w:val="006511FC"/>
    <w:rsid w:val="00656962"/>
    <w:rsid w:val="006616BD"/>
    <w:rsid w:val="0067212C"/>
    <w:rsid w:val="00673C84"/>
    <w:rsid w:val="00680430"/>
    <w:rsid w:val="00683ECC"/>
    <w:rsid w:val="006848DF"/>
    <w:rsid w:val="006B23FF"/>
    <w:rsid w:val="006E5A76"/>
    <w:rsid w:val="006E610C"/>
    <w:rsid w:val="006E7EAC"/>
    <w:rsid w:val="006F72AB"/>
    <w:rsid w:val="00702E29"/>
    <w:rsid w:val="00703902"/>
    <w:rsid w:val="0070590C"/>
    <w:rsid w:val="0072144E"/>
    <w:rsid w:val="00730ED0"/>
    <w:rsid w:val="00744023"/>
    <w:rsid w:val="0074568B"/>
    <w:rsid w:val="00750EF3"/>
    <w:rsid w:val="0075154B"/>
    <w:rsid w:val="007539D6"/>
    <w:rsid w:val="00757DEC"/>
    <w:rsid w:val="007673D9"/>
    <w:rsid w:val="00767791"/>
    <w:rsid w:val="00773F78"/>
    <w:rsid w:val="007A30E4"/>
    <w:rsid w:val="007B1AD4"/>
    <w:rsid w:val="007B6C38"/>
    <w:rsid w:val="007B757D"/>
    <w:rsid w:val="007C6F62"/>
    <w:rsid w:val="007D49A1"/>
    <w:rsid w:val="007D67E4"/>
    <w:rsid w:val="007F4308"/>
    <w:rsid w:val="007F7936"/>
    <w:rsid w:val="00807DC2"/>
    <w:rsid w:val="0081004D"/>
    <w:rsid w:val="008176BA"/>
    <w:rsid w:val="00820324"/>
    <w:rsid w:val="00822973"/>
    <w:rsid w:val="00824760"/>
    <w:rsid w:val="0083430A"/>
    <w:rsid w:val="00846FF9"/>
    <w:rsid w:val="00860796"/>
    <w:rsid w:val="008678D0"/>
    <w:rsid w:val="00873A49"/>
    <w:rsid w:val="008975A6"/>
    <w:rsid w:val="008A42CE"/>
    <w:rsid w:val="008B46CB"/>
    <w:rsid w:val="008B4B19"/>
    <w:rsid w:val="008C0C24"/>
    <w:rsid w:val="008C432B"/>
    <w:rsid w:val="008C5D2F"/>
    <w:rsid w:val="008D21B9"/>
    <w:rsid w:val="008E1A36"/>
    <w:rsid w:val="008F2640"/>
    <w:rsid w:val="0090759F"/>
    <w:rsid w:val="00930949"/>
    <w:rsid w:val="009326C9"/>
    <w:rsid w:val="00941B50"/>
    <w:rsid w:val="009562B2"/>
    <w:rsid w:val="009974A1"/>
    <w:rsid w:val="009A61AE"/>
    <w:rsid w:val="009C20DC"/>
    <w:rsid w:val="009C2C88"/>
    <w:rsid w:val="009E379E"/>
    <w:rsid w:val="009E660E"/>
    <w:rsid w:val="009F6EEF"/>
    <w:rsid w:val="00A13C77"/>
    <w:rsid w:val="00A35FE3"/>
    <w:rsid w:val="00A444D7"/>
    <w:rsid w:val="00A62581"/>
    <w:rsid w:val="00A819C8"/>
    <w:rsid w:val="00A8322E"/>
    <w:rsid w:val="00A918D8"/>
    <w:rsid w:val="00AA4BA9"/>
    <w:rsid w:val="00AB6220"/>
    <w:rsid w:val="00AC2DDB"/>
    <w:rsid w:val="00AC5869"/>
    <w:rsid w:val="00AC58EC"/>
    <w:rsid w:val="00AD16BA"/>
    <w:rsid w:val="00AD2794"/>
    <w:rsid w:val="00AF0273"/>
    <w:rsid w:val="00AF3430"/>
    <w:rsid w:val="00B01AEA"/>
    <w:rsid w:val="00B06D2B"/>
    <w:rsid w:val="00B06E95"/>
    <w:rsid w:val="00B37966"/>
    <w:rsid w:val="00B424F2"/>
    <w:rsid w:val="00B47960"/>
    <w:rsid w:val="00B5456F"/>
    <w:rsid w:val="00B57481"/>
    <w:rsid w:val="00B64069"/>
    <w:rsid w:val="00B67B08"/>
    <w:rsid w:val="00B9183F"/>
    <w:rsid w:val="00B93911"/>
    <w:rsid w:val="00BC61BD"/>
    <w:rsid w:val="00BE5CEC"/>
    <w:rsid w:val="00BF3598"/>
    <w:rsid w:val="00BF747C"/>
    <w:rsid w:val="00C1204E"/>
    <w:rsid w:val="00C206D4"/>
    <w:rsid w:val="00C37F02"/>
    <w:rsid w:val="00C56809"/>
    <w:rsid w:val="00C63DE1"/>
    <w:rsid w:val="00C814D6"/>
    <w:rsid w:val="00C90B73"/>
    <w:rsid w:val="00CB2383"/>
    <w:rsid w:val="00CB323F"/>
    <w:rsid w:val="00CD11CC"/>
    <w:rsid w:val="00CF27BC"/>
    <w:rsid w:val="00CF558B"/>
    <w:rsid w:val="00D07251"/>
    <w:rsid w:val="00D114C5"/>
    <w:rsid w:val="00D25119"/>
    <w:rsid w:val="00D33DCC"/>
    <w:rsid w:val="00D37C82"/>
    <w:rsid w:val="00D43E5C"/>
    <w:rsid w:val="00D6317E"/>
    <w:rsid w:val="00D83307"/>
    <w:rsid w:val="00D8461C"/>
    <w:rsid w:val="00D86CEF"/>
    <w:rsid w:val="00D90627"/>
    <w:rsid w:val="00D91D9A"/>
    <w:rsid w:val="00DC4D6E"/>
    <w:rsid w:val="00DC55A4"/>
    <w:rsid w:val="00DE653C"/>
    <w:rsid w:val="00DF152D"/>
    <w:rsid w:val="00DF779D"/>
    <w:rsid w:val="00E1158C"/>
    <w:rsid w:val="00E25861"/>
    <w:rsid w:val="00E30566"/>
    <w:rsid w:val="00E37B3B"/>
    <w:rsid w:val="00E75F20"/>
    <w:rsid w:val="00E91904"/>
    <w:rsid w:val="00E963B3"/>
    <w:rsid w:val="00EA4EA4"/>
    <w:rsid w:val="00EA7F38"/>
    <w:rsid w:val="00EB3AB0"/>
    <w:rsid w:val="00EB59BB"/>
    <w:rsid w:val="00ED525C"/>
    <w:rsid w:val="00ED5FA0"/>
    <w:rsid w:val="00EE0FB3"/>
    <w:rsid w:val="00EE77AF"/>
    <w:rsid w:val="00EF433E"/>
    <w:rsid w:val="00F010C4"/>
    <w:rsid w:val="00F0419B"/>
    <w:rsid w:val="00F11FB9"/>
    <w:rsid w:val="00F22287"/>
    <w:rsid w:val="00F24C92"/>
    <w:rsid w:val="00F51F00"/>
    <w:rsid w:val="00F520AE"/>
    <w:rsid w:val="00F571F7"/>
    <w:rsid w:val="00F808B1"/>
    <w:rsid w:val="00F818FF"/>
    <w:rsid w:val="00F861F1"/>
    <w:rsid w:val="00FB603E"/>
    <w:rsid w:val="00FF7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4979DA38"/>
  <w15:docId w15:val="{E0FE9512-9D1C-4ED0-8E73-56301B49E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0DF9"/>
    <w:pPr>
      <w:jc w:val="center"/>
    </w:pPr>
    <w:rPr>
      <w:rFonts w:ascii="Times New Roman" w:eastAsia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E660E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Hyperlink"/>
    <w:basedOn w:val="a0"/>
    <w:uiPriority w:val="99"/>
    <w:rsid w:val="0021300D"/>
    <w:rPr>
      <w:rFonts w:cs="Times New Roman"/>
      <w:color w:val="0000FF"/>
      <w:u w:val="single"/>
    </w:rPr>
  </w:style>
  <w:style w:type="paragraph" w:styleId="a5">
    <w:name w:val="header"/>
    <w:basedOn w:val="a"/>
    <w:link w:val="a6"/>
    <w:uiPriority w:val="99"/>
    <w:semiHidden/>
    <w:rsid w:val="008A42CE"/>
    <w:pPr>
      <w:tabs>
        <w:tab w:val="center" w:pos="4677"/>
        <w:tab w:val="right" w:pos="9355"/>
      </w:tabs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8A42CE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8A42C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8A42CE"/>
    <w:rPr>
      <w:rFonts w:cs="Times New Roman"/>
    </w:rPr>
  </w:style>
  <w:style w:type="paragraph" w:customStyle="1" w:styleId="1">
    <w:name w:val="заголовок 1"/>
    <w:basedOn w:val="a"/>
    <w:next w:val="a"/>
    <w:uiPriority w:val="99"/>
    <w:rsid w:val="00100DF9"/>
    <w:pPr>
      <w:keepNext/>
      <w:autoSpaceDE w:val="0"/>
      <w:autoSpaceDN w:val="0"/>
      <w:outlineLvl w:val="0"/>
    </w:pPr>
    <w:rPr>
      <w:szCs w:val="20"/>
    </w:rPr>
  </w:style>
  <w:style w:type="paragraph" w:styleId="a9">
    <w:name w:val="List Paragraph"/>
    <w:basedOn w:val="a"/>
    <w:uiPriority w:val="99"/>
    <w:qFormat/>
    <w:rsid w:val="000C3F5C"/>
    <w:pPr>
      <w:ind w:left="720"/>
      <w:contextualSpacing/>
    </w:pPr>
  </w:style>
  <w:style w:type="character" w:customStyle="1" w:styleId="BodyTextChar">
    <w:name w:val="Body Text Char"/>
    <w:uiPriority w:val="99"/>
    <w:semiHidden/>
    <w:locked/>
    <w:rsid w:val="00632259"/>
    <w:rPr>
      <w:sz w:val="24"/>
      <w:lang w:val="ru-RU" w:eastAsia="ar-SA" w:bidi="ar-SA"/>
    </w:rPr>
  </w:style>
  <w:style w:type="paragraph" w:styleId="aa">
    <w:name w:val="Body Text"/>
    <w:basedOn w:val="a"/>
    <w:link w:val="ab"/>
    <w:uiPriority w:val="99"/>
    <w:rsid w:val="00632259"/>
    <w:pPr>
      <w:suppressAutoHyphens/>
      <w:spacing w:after="120"/>
      <w:jc w:val="left"/>
    </w:pPr>
    <w:rPr>
      <w:rFonts w:ascii="Calibri" w:eastAsia="Calibri" w:hAnsi="Calibri"/>
      <w:sz w:val="24"/>
      <w:lang w:eastAsia="ar-SA"/>
    </w:rPr>
  </w:style>
  <w:style w:type="character" w:customStyle="1" w:styleId="ab">
    <w:name w:val="Основной текст Знак"/>
    <w:basedOn w:val="a0"/>
    <w:link w:val="aa"/>
    <w:uiPriority w:val="99"/>
    <w:semiHidden/>
    <w:locked/>
    <w:rsid w:val="00EB59BB"/>
    <w:rPr>
      <w:rFonts w:ascii="Times New Roman" w:hAnsi="Times New Roman" w:cs="Times New Roman"/>
      <w:sz w:val="24"/>
      <w:szCs w:val="24"/>
    </w:rPr>
  </w:style>
  <w:style w:type="paragraph" w:customStyle="1" w:styleId="14-15">
    <w:name w:val="14-15"/>
    <w:basedOn w:val="a"/>
    <w:uiPriority w:val="99"/>
    <w:rsid w:val="00632259"/>
    <w:pPr>
      <w:spacing w:line="360" w:lineRule="auto"/>
      <w:ind w:firstLine="709"/>
      <w:jc w:val="both"/>
    </w:pPr>
    <w:rPr>
      <w:szCs w:val="28"/>
    </w:rPr>
  </w:style>
  <w:style w:type="paragraph" w:styleId="ac">
    <w:name w:val="Balloon Text"/>
    <w:basedOn w:val="a"/>
    <w:link w:val="ad"/>
    <w:uiPriority w:val="99"/>
    <w:semiHidden/>
    <w:rsid w:val="00CF27B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070BAB"/>
    <w:rPr>
      <w:rFonts w:ascii="Times New Roman" w:hAnsi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0857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7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7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7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7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7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7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7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7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7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7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7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7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7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7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7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7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7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7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7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7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7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7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10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0;&#1076;&#1084;&#1080;&#1085;&#1080;&#1089;&#1090;&#1088;&#1072;&#1090;&#1086;&#1088;\&#1056;&#1072;&#1073;&#1086;&#1095;&#1080;&#1081;%20&#1089;&#1090;&#1086;&#1083;\&#1044;&#1086;&#1082;&#1091;&#1084;&#1077;&#1085;&#1090;&#1099;%20&#1058;&#1048;&#1050;%20&#1087;&#1086;%20&#1092;&#1086;&#1088;&#1084;&#1080;&#1088;&#1086;&#1074;&#1072;&#1085;&#1080;&#1102;%20&#1059;&#1048;&#1050;\&#1074;&#1099;&#1093;&#1086;&#1076;-&#1095;&#1083;&#1077;&#1085;&#1072;%20&#1059;&#1048;&#1050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выход-члена УИК</Template>
  <TotalTime>0</TotalTime>
  <Pages>2</Pages>
  <Words>211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невская адм</Company>
  <LinksUpToDate>false</LinksUpToDate>
  <CharactersWithSpaces>1783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ТИК 50 Спец Алеф</cp:lastModifiedBy>
  <cp:revision>2</cp:revision>
  <cp:lastPrinted>2020-10-27T10:45:00Z</cp:lastPrinted>
  <dcterms:created xsi:type="dcterms:W3CDTF">2024-08-21T11:27:00Z</dcterms:created>
  <dcterms:modified xsi:type="dcterms:W3CDTF">2024-08-21T11:27:00Z</dcterms:modified>
</cp:coreProperties>
</file>